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52" w:rsidRPr="00B83952" w:rsidRDefault="00B83952" w:rsidP="00B83952">
      <w:pPr>
        <w:jc w:val="center"/>
        <w:rPr>
          <w:rFonts w:ascii="仿宋" w:eastAsia="仿宋" w:hAnsi="仿宋"/>
          <w:b/>
          <w:sz w:val="32"/>
          <w:szCs w:val="32"/>
        </w:rPr>
      </w:pPr>
      <w:r w:rsidRPr="00B83952">
        <w:rPr>
          <w:rFonts w:ascii="仿宋" w:eastAsia="仿宋" w:hAnsi="仿宋" w:hint="eastAsia"/>
          <w:b/>
          <w:sz w:val="32"/>
          <w:szCs w:val="32"/>
        </w:rPr>
        <w:t>鞍山地方史展厅部分讲解词</w:t>
      </w:r>
    </w:p>
    <w:p w:rsidR="00B83952" w:rsidRDefault="00B83952" w:rsidP="00B83952">
      <w:pPr>
        <w:ind w:firstLine="645"/>
        <w:rPr>
          <w:rFonts w:ascii="仿宋" w:eastAsia="仿宋" w:hAnsi="仿宋"/>
          <w:sz w:val="32"/>
          <w:szCs w:val="32"/>
        </w:rPr>
      </w:pPr>
      <w:r w:rsidRPr="00AD4309">
        <w:rPr>
          <w:rFonts w:ascii="仿宋" w:eastAsia="仿宋" w:hAnsi="仿宋" w:hint="eastAsia"/>
          <w:sz w:val="32"/>
          <w:szCs w:val="32"/>
        </w:rPr>
        <w:t>各位观众大家好！我是鞍山市博物馆的小小讲解员xxx。欢迎大家来到鞍山市博物馆参观，鞍山市博物馆成立于1983年，是地方综合性历史博物馆、国家二级馆、国家AAA级旅游景区、爱国主义教育基地。本馆建筑面积为7400平方米，共有八个展厅。</w:t>
      </w:r>
    </w:p>
    <w:p w:rsidR="00B83952" w:rsidRPr="00AD4309" w:rsidRDefault="00B83952" w:rsidP="00B83952">
      <w:pPr>
        <w:ind w:firstLine="645"/>
        <w:rPr>
          <w:rFonts w:ascii="仿宋" w:eastAsia="仿宋" w:hAnsi="仿宋"/>
          <w:sz w:val="32"/>
          <w:szCs w:val="32"/>
        </w:rPr>
      </w:pPr>
      <w:r w:rsidRPr="00AD4309">
        <w:rPr>
          <w:rFonts w:ascii="仿宋" w:eastAsia="仿宋" w:hAnsi="仿宋" w:hint="eastAsia"/>
          <w:sz w:val="32"/>
          <w:szCs w:val="32"/>
        </w:rPr>
        <w:t xml:space="preserve">首先请随我进入本馆的第一展厅——《鞍山史迹话沧桑》地方史陈列展。 </w:t>
      </w:r>
    </w:p>
    <w:p w:rsidR="00B83952" w:rsidRDefault="00B83952" w:rsidP="00B83952">
      <w:pPr>
        <w:ind w:firstLine="645"/>
        <w:rPr>
          <w:rFonts w:ascii="仿宋" w:eastAsia="仿宋" w:hAnsi="仿宋"/>
          <w:sz w:val="32"/>
          <w:szCs w:val="32"/>
        </w:rPr>
      </w:pPr>
      <w:r w:rsidRPr="00AD4309">
        <w:rPr>
          <w:rFonts w:ascii="仿宋" w:eastAsia="仿宋" w:hAnsi="仿宋" w:hint="eastAsia"/>
          <w:sz w:val="32"/>
          <w:szCs w:val="32"/>
        </w:rPr>
        <w:t>这边我们看到的是鞍山的沙盘模型</w:t>
      </w:r>
      <w:r>
        <w:rPr>
          <w:rFonts w:ascii="仿宋" w:eastAsia="仿宋" w:hAnsi="仿宋" w:hint="eastAsia"/>
          <w:sz w:val="32"/>
          <w:szCs w:val="32"/>
        </w:rPr>
        <w:t>。</w:t>
      </w:r>
      <w:r w:rsidRPr="00AD4309">
        <w:rPr>
          <w:rFonts w:ascii="仿宋" w:eastAsia="仿宋" w:hAnsi="仿宋" w:hint="eastAsia"/>
          <w:sz w:val="32"/>
          <w:szCs w:val="32"/>
        </w:rPr>
        <w:t>鞍山，地处祖国东北</w:t>
      </w:r>
      <w:r>
        <w:rPr>
          <w:rFonts w:ascii="仿宋" w:eastAsia="仿宋" w:hAnsi="仿宋" w:hint="eastAsia"/>
          <w:sz w:val="32"/>
          <w:szCs w:val="32"/>
        </w:rPr>
        <w:t>、</w:t>
      </w:r>
      <w:r w:rsidRPr="00AD4309">
        <w:rPr>
          <w:rFonts w:ascii="仿宋" w:eastAsia="仿宋" w:hAnsi="仿宋" w:hint="eastAsia"/>
          <w:sz w:val="32"/>
          <w:szCs w:val="32"/>
        </w:rPr>
        <w:t>辽宁中南部，</w:t>
      </w:r>
      <w:r>
        <w:rPr>
          <w:rFonts w:ascii="仿宋" w:eastAsia="仿宋" w:hAnsi="仿宋" w:hint="eastAsia"/>
          <w:sz w:val="32"/>
          <w:szCs w:val="32"/>
        </w:rPr>
        <w:t>它不仅</w:t>
      </w:r>
      <w:r w:rsidRPr="00AD4309">
        <w:rPr>
          <w:rFonts w:ascii="仿宋" w:eastAsia="仿宋" w:hAnsi="仿宋" w:hint="eastAsia"/>
          <w:sz w:val="32"/>
          <w:szCs w:val="32"/>
        </w:rPr>
        <w:t>是新中国钢铁工业的摇篮、中国第一钢铁工业城市，有着“共和国钢都”的美誉，</w:t>
      </w:r>
      <w:r>
        <w:rPr>
          <w:rFonts w:ascii="仿宋" w:eastAsia="仿宋" w:hAnsi="仿宋" w:hint="eastAsia"/>
          <w:sz w:val="32"/>
          <w:szCs w:val="32"/>
        </w:rPr>
        <w:t>还</w:t>
      </w:r>
      <w:r w:rsidRPr="00AD4309">
        <w:rPr>
          <w:rFonts w:ascii="仿宋" w:eastAsia="仿宋" w:hAnsi="仿宋" w:hint="eastAsia"/>
          <w:sz w:val="32"/>
          <w:szCs w:val="32"/>
        </w:rPr>
        <w:t>因盛产</w:t>
      </w:r>
      <w:proofErr w:type="gramStart"/>
      <w:r w:rsidRPr="00AD4309">
        <w:rPr>
          <w:rFonts w:ascii="仿宋" w:eastAsia="仿宋" w:hAnsi="仿宋" w:hint="eastAsia"/>
          <w:sz w:val="32"/>
          <w:szCs w:val="32"/>
        </w:rPr>
        <w:t>岫</w:t>
      </w:r>
      <w:proofErr w:type="gramEnd"/>
      <w:r w:rsidRPr="00AD4309">
        <w:rPr>
          <w:rFonts w:ascii="仿宋" w:eastAsia="仿宋" w:hAnsi="仿宋" w:hint="eastAsia"/>
          <w:sz w:val="32"/>
          <w:szCs w:val="32"/>
        </w:rPr>
        <w:t>玉，又有“中国玉都”之称。</w:t>
      </w:r>
    </w:p>
    <w:p w:rsidR="00B83952" w:rsidRDefault="00B83952" w:rsidP="00B83952">
      <w:pPr>
        <w:ind w:firstLine="645"/>
        <w:rPr>
          <w:rFonts w:ascii="仿宋" w:eastAsia="仿宋" w:hAnsi="仿宋"/>
          <w:sz w:val="32"/>
          <w:szCs w:val="32"/>
        </w:rPr>
      </w:pPr>
      <w:r w:rsidRPr="00AD4309">
        <w:rPr>
          <w:rFonts w:ascii="仿宋" w:eastAsia="仿宋" w:hAnsi="仿宋" w:hint="eastAsia"/>
          <w:sz w:val="32"/>
          <w:szCs w:val="32"/>
        </w:rPr>
        <w:t>鞍山现辖海城市、台安县、岫岩满族自治县和铁东、铁西、立山、千山等城区，总面积9252.35</w:t>
      </w:r>
      <w:r>
        <w:rPr>
          <w:rFonts w:ascii="仿宋" w:eastAsia="仿宋" w:hAnsi="仿宋" w:hint="eastAsia"/>
          <w:sz w:val="32"/>
          <w:szCs w:val="32"/>
        </w:rPr>
        <w:t>平方公里，</w:t>
      </w:r>
      <w:r w:rsidRPr="00AD4309">
        <w:rPr>
          <w:rFonts w:ascii="仿宋" w:eastAsia="仿宋" w:hAnsi="仿宋" w:hint="eastAsia"/>
          <w:sz w:val="32"/>
          <w:szCs w:val="32"/>
        </w:rPr>
        <w:t>常驻人口3</w:t>
      </w:r>
      <w:r>
        <w:rPr>
          <w:rFonts w:ascii="仿宋" w:eastAsia="仿宋" w:hAnsi="仿宋" w:hint="eastAsia"/>
          <w:sz w:val="32"/>
          <w:szCs w:val="32"/>
        </w:rPr>
        <w:t>00余万</w:t>
      </w:r>
      <w:r w:rsidRPr="00AD4309">
        <w:rPr>
          <w:rFonts w:ascii="仿宋" w:eastAsia="仿宋" w:hAnsi="仿宋" w:hint="eastAsia"/>
          <w:sz w:val="32"/>
          <w:szCs w:val="32"/>
        </w:rPr>
        <w:t>。</w:t>
      </w:r>
    </w:p>
    <w:p w:rsidR="00B83952" w:rsidRPr="00AD4309" w:rsidRDefault="00B83952" w:rsidP="00B83952">
      <w:pPr>
        <w:ind w:firstLine="645"/>
        <w:rPr>
          <w:rFonts w:ascii="仿宋" w:eastAsia="仿宋" w:hAnsi="仿宋"/>
          <w:sz w:val="32"/>
          <w:szCs w:val="32"/>
        </w:rPr>
      </w:pPr>
      <w:r w:rsidRPr="00AD4309">
        <w:rPr>
          <w:rFonts w:ascii="仿宋" w:eastAsia="仿宋" w:hAnsi="仿宋" w:hint="eastAsia"/>
          <w:sz w:val="32"/>
          <w:szCs w:val="32"/>
        </w:rPr>
        <w:t>鞍山</w:t>
      </w:r>
      <w:r>
        <w:rPr>
          <w:rFonts w:ascii="仿宋" w:eastAsia="仿宋" w:hAnsi="仿宋" w:hint="eastAsia"/>
          <w:sz w:val="32"/>
          <w:szCs w:val="32"/>
        </w:rPr>
        <w:t>历史悠久，现</w:t>
      </w:r>
      <w:r w:rsidRPr="00AD4309">
        <w:rPr>
          <w:rFonts w:ascii="仿宋" w:eastAsia="仿宋" w:hAnsi="仿宋" w:hint="eastAsia"/>
          <w:sz w:val="32"/>
          <w:szCs w:val="32"/>
        </w:rPr>
        <w:t>有不可移动文物9</w:t>
      </w:r>
      <w:r>
        <w:rPr>
          <w:rFonts w:ascii="仿宋" w:eastAsia="仿宋" w:hAnsi="仿宋" w:hint="eastAsia"/>
          <w:sz w:val="32"/>
          <w:szCs w:val="32"/>
        </w:rPr>
        <w:t>00余</w:t>
      </w:r>
      <w:r w:rsidRPr="00AD4309">
        <w:rPr>
          <w:rFonts w:ascii="仿宋" w:eastAsia="仿宋" w:hAnsi="仿宋" w:hint="eastAsia"/>
          <w:sz w:val="32"/>
          <w:szCs w:val="32"/>
        </w:rPr>
        <w:t>处，其中全国重点文物保护单位7处</w:t>
      </w:r>
      <w:r w:rsidRPr="00E216A4">
        <w:rPr>
          <w:rFonts w:ascii="仿宋" w:eastAsia="仿宋" w:hAnsi="仿宋" w:hint="eastAsia"/>
          <w:sz w:val="32"/>
          <w:szCs w:val="32"/>
        </w:rPr>
        <w:t>（海城仙人洞遗址、</w:t>
      </w:r>
      <w:proofErr w:type="gramStart"/>
      <w:r w:rsidRPr="00E216A4">
        <w:rPr>
          <w:rFonts w:ascii="仿宋" w:eastAsia="仿宋" w:hAnsi="仿宋" w:hint="eastAsia"/>
          <w:sz w:val="32"/>
          <w:szCs w:val="32"/>
        </w:rPr>
        <w:t>析木城石</w:t>
      </w:r>
      <w:proofErr w:type="gramEnd"/>
      <w:r w:rsidRPr="00E216A4">
        <w:rPr>
          <w:rFonts w:ascii="仿宋" w:eastAsia="仿宋" w:hAnsi="仿宋" w:hint="eastAsia"/>
          <w:sz w:val="32"/>
          <w:szCs w:val="32"/>
        </w:rPr>
        <w:t>棚、金塔、银塔、千山古建筑群、鞍山钢铁厂早期建筑、卧龙山山城遗址）</w:t>
      </w:r>
      <w:r w:rsidRPr="00AD4309">
        <w:rPr>
          <w:rFonts w:ascii="仿宋" w:eastAsia="仿宋" w:hAnsi="仿宋" w:hint="eastAsia"/>
          <w:sz w:val="32"/>
          <w:szCs w:val="32"/>
        </w:rPr>
        <w:t>、省级文物保护单位32处、市级文物保护单位32处、县级文物保护单位79处。</w:t>
      </w:r>
    </w:p>
    <w:p w:rsidR="00B83952" w:rsidRPr="00AD4309" w:rsidRDefault="00B83952" w:rsidP="00B83952">
      <w:pPr>
        <w:ind w:firstLineChars="200" w:firstLine="640"/>
        <w:rPr>
          <w:rFonts w:ascii="仿宋" w:eastAsia="仿宋" w:hAnsi="仿宋"/>
          <w:sz w:val="32"/>
          <w:szCs w:val="32"/>
        </w:rPr>
      </w:pPr>
      <w:r>
        <w:rPr>
          <w:rFonts w:ascii="仿宋" w:eastAsia="仿宋" w:hAnsi="仿宋" w:hint="eastAsia"/>
          <w:sz w:val="32"/>
          <w:szCs w:val="32"/>
        </w:rPr>
        <w:t>20</w:t>
      </w:r>
      <w:r w:rsidRPr="00AD4309">
        <w:rPr>
          <w:rFonts w:ascii="仿宋" w:eastAsia="仿宋" w:hAnsi="仿宋" w:hint="eastAsia"/>
          <w:sz w:val="32"/>
          <w:szCs w:val="32"/>
        </w:rPr>
        <w:t>世纪</w:t>
      </w:r>
      <w:r>
        <w:rPr>
          <w:rFonts w:ascii="仿宋" w:eastAsia="仿宋" w:hAnsi="仿宋" w:hint="eastAsia"/>
          <w:sz w:val="32"/>
          <w:szCs w:val="32"/>
        </w:rPr>
        <w:t>80</w:t>
      </w:r>
      <w:r w:rsidRPr="00AD4309">
        <w:rPr>
          <w:rFonts w:ascii="仿宋" w:eastAsia="仿宋" w:hAnsi="仿宋" w:hint="eastAsia"/>
          <w:sz w:val="32"/>
          <w:szCs w:val="32"/>
        </w:rPr>
        <w:t>年代初,考古工作者对海城小孤山仙人洞遗址进行了</w:t>
      </w:r>
      <w:r>
        <w:rPr>
          <w:rFonts w:ascii="仿宋" w:eastAsia="仿宋" w:hAnsi="仿宋" w:hint="eastAsia"/>
          <w:sz w:val="32"/>
          <w:szCs w:val="32"/>
        </w:rPr>
        <w:t>多</w:t>
      </w:r>
      <w:r w:rsidRPr="00AD4309">
        <w:rPr>
          <w:rFonts w:ascii="仿宋" w:eastAsia="仿宋" w:hAnsi="仿宋" w:hint="eastAsia"/>
          <w:sz w:val="32"/>
          <w:szCs w:val="32"/>
        </w:rPr>
        <w:t>次科学发掘，发现了旧石器时代人类的足迹，从此</w:t>
      </w:r>
      <w:r w:rsidRPr="00AD4309">
        <w:rPr>
          <w:rFonts w:ascii="仿宋" w:eastAsia="仿宋" w:hAnsi="仿宋" w:hint="eastAsia"/>
          <w:sz w:val="32"/>
          <w:szCs w:val="32"/>
        </w:rPr>
        <w:lastRenderedPageBreak/>
        <w:t>为我们揭开了鞍山地区距今</w:t>
      </w:r>
      <w:r>
        <w:rPr>
          <w:rFonts w:ascii="仿宋" w:eastAsia="仿宋" w:hAnsi="仿宋" w:hint="eastAsia"/>
          <w:sz w:val="32"/>
          <w:szCs w:val="32"/>
        </w:rPr>
        <w:t>4</w:t>
      </w:r>
      <w:r w:rsidRPr="00AD4309">
        <w:rPr>
          <w:rFonts w:ascii="仿宋" w:eastAsia="仿宋" w:hAnsi="仿宋" w:hint="eastAsia"/>
          <w:sz w:val="32"/>
          <w:szCs w:val="32"/>
        </w:rPr>
        <w:t>万—</w:t>
      </w:r>
      <w:r>
        <w:rPr>
          <w:rFonts w:ascii="仿宋" w:eastAsia="仿宋" w:hAnsi="仿宋" w:hint="eastAsia"/>
          <w:sz w:val="32"/>
          <w:szCs w:val="32"/>
        </w:rPr>
        <w:t>2</w:t>
      </w:r>
      <w:r w:rsidRPr="00AD4309">
        <w:rPr>
          <w:rFonts w:ascii="仿宋" w:eastAsia="仿宋" w:hAnsi="仿宋" w:hint="eastAsia"/>
          <w:sz w:val="32"/>
          <w:szCs w:val="32"/>
        </w:rPr>
        <w:t>万年前，人类生活的真实场景。</w:t>
      </w:r>
    </w:p>
    <w:p w:rsidR="00B83952" w:rsidRPr="00AD4309" w:rsidRDefault="00B83952" w:rsidP="00B83952">
      <w:pPr>
        <w:ind w:firstLineChars="200" w:firstLine="640"/>
        <w:rPr>
          <w:rFonts w:ascii="仿宋" w:eastAsia="仿宋" w:hAnsi="仿宋"/>
          <w:sz w:val="32"/>
          <w:szCs w:val="32"/>
        </w:rPr>
      </w:pPr>
      <w:r w:rsidRPr="00AD4309">
        <w:rPr>
          <w:rFonts w:ascii="仿宋" w:eastAsia="仿宋" w:hAnsi="仿宋" w:hint="eastAsia"/>
          <w:sz w:val="32"/>
          <w:szCs w:val="32"/>
        </w:rPr>
        <w:t>现在大家在展柜当中看到是小孤山仙人洞出土的石器、骨制品</w:t>
      </w:r>
      <w:r>
        <w:rPr>
          <w:rFonts w:ascii="仿宋" w:eastAsia="仿宋" w:hAnsi="仿宋" w:hint="eastAsia"/>
          <w:sz w:val="32"/>
          <w:szCs w:val="32"/>
        </w:rPr>
        <w:t>和</w:t>
      </w:r>
      <w:r w:rsidRPr="00AD4309">
        <w:rPr>
          <w:rFonts w:ascii="仿宋" w:eastAsia="仿宋" w:hAnsi="仿宋" w:hint="eastAsia"/>
          <w:sz w:val="32"/>
          <w:szCs w:val="32"/>
        </w:rPr>
        <w:t>动物化石。小孤山仙人洞遗址是迄今东北地区旧石器时代文化内涵最丰富的古人类居住遗址，出土的这些文物都为研究旧石器时代人类社会状况和生产力水平提供了珍贵材料。</w:t>
      </w:r>
    </w:p>
    <w:p w:rsidR="00B83952" w:rsidRPr="00AD4309" w:rsidRDefault="00B83952" w:rsidP="00B83952">
      <w:pPr>
        <w:ind w:firstLineChars="200" w:firstLine="640"/>
        <w:rPr>
          <w:rFonts w:ascii="仿宋" w:eastAsia="仿宋" w:hAnsi="仿宋"/>
          <w:sz w:val="32"/>
          <w:szCs w:val="32"/>
        </w:rPr>
      </w:pPr>
      <w:r w:rsidRPr="00AD4309">
        <w:rPr>
          <w:rFonts w:ascii="仿宋" w:eastAsia="仿宋" w:hAnsi="仿宋" w:hint="eastAsia"/>
          <w:sz w:val="32"/>
          <w:szCs w:val="32"/>
        </w:rPr>
        <w:t>首先我们看一下石器，在原始社会时期</w:t>
      </w:r>
      <w:r>
        <w:rPr>
          <w:rFonts w:ascii="仿宋" w:eastAsia="仿宋" w:hAnsi="仿宋" w:hint="eastAsia"/>
          <w:sz w:val="32"/>
          <w:szCs w:val="32"/>
        </w:rPr>
        <w:t>，</w:t>
      </w:r>
      <w:r w:rsidRPr="00AD4309">
        <w:rPr>
          <w:rFonts w:ascii="仿宋" w:eastAsia="仿宋" w:hAnsi="仿宋" w:hint="eastAsia"/>
          <w:sz w:val="32"/>
          <w:szCs w:val="32"/>
        </w:rPr>
        <w:t>受自然条件的限制，人们一般都是就地取材制造石器，从附近的河滩上或者</w:t>
      </w:r>
      <w:proofErr w:type="gramStart"/>
      <w:r w:rsidRPr="00AD4309">
        <w:rPr>
          <w:rFonts w:ascii="仿宋" w:eastAsia="仿宋" w:hAnsi="仿宋" w:hint="eastAsia"/>
          <w:sz w:val="32"/>
          <w:szCs w:val="32"/>
        </w:rPr>
        <w:t>岩石区拣</w:t>
      </w:r>
      <w:r>
        <w:rPr>
          <w:rFonts w:ascii="仿宋" w:eastAsia="仿宋" w:hAnsi="仿宋" w:hint="eastAsia"/>
          <w:sz w:val="32"/>
          <w:szCs w:val="32"/>
        </w:rPr>
        <w:t>取</w:t>
      </w:r>
      <w:proofErr w:type="gramEnd"/>
      <w:r w:rsidRPr="00AD4309">
        <w:rPr>
          <w:rFonts w:ascii="仿宋" w:eastAsia="仿宋" w:hAnsi="仿宋" w:hint="eastAsia"/>
          <w:sz w:val="32"/>
          <w:szCs w:val="32"/>
        </w:rPr>
        <w:t>石块，用砸击和锤击的方式打制成合适的工具。到了旧石器时代晚期，随着生活环境的变迁和生产经验的积累，更是出现了一些石器制造场。</w:t>
      </w:r>
    </w:p>
    <w:p w:rsidR="00B83952" w:rsidRPr="00AD4309" w:rsidRDefault="00B83952" w:rsidP="00B83952">
      <w:pPr>
        <w:ind w:firstLineChars="200" w:firstLine="640"/>
        <w:rPr>
          <w:rFonts w:ascii="仿宋" w:eastAsia="仿宋" w:hAnsi="仿宋"/>
          <w:sz w:val="32"/>
          <w:szCs w:val="32"/>
        </w:rPr>
      </w:pPr>
      <w:r w:rsidRPr="00AD4309">
        <w:rPr>
          <w:rFonts w:ascii="仿宋" w:eastAsia="仿宋" w:hAnsi="仿宋" w:hint="eastAsia"/>
          <w:sz w:val="32"/>
          <w:szCs w:val="32"/>
        </w:rPr>
        <w:t>请看这件石球，是当时的狩猎工具，最早是直接用手抛出去，后来随着经验的积累先民们发现将石球捆绑在一起抛射，距离会更远而且杀伤力会更大，所以石球成为当时最主要的狩猎方式之一，属于远射武器。</w:t>
      </w:r>
    </w:p>
    <w:p w:rsidR="00B83952" w:rsidRDefault="00B83952" w:rsidP="00B83952">
      <w:pPr>
        <w:ind w:firstLineChars="200" w:firstLine="640"/>
        <w:rPr>
          <w:rFonts w:ascii="仿宋" w:eastAsia="仿宋" w:hAnsi="仿宋"/>
          <w:sz w:val="32"/>
          <w:szCs w:val="32"/>
        </w:rPr>
      </w:pPr>
      <w:r w:rsidRPr="00AD4309">
        <w:rPr>
          <w:rFonts w:ascii="仿宋" w:eastAsia="仿宋" w:hAnsi="仿宋" w:hint="eastAsia"/>
          <w:sz w:val="32"/>
          <w:szCs w:val="32"/>
        </w:rPr>
        <w:t>后方展示的是骨制品，请看这三枚骨针，骨针是史前人类掌握缝纫技术和用兽皮着装的重要证据。小孤山发现的这三件骨针，均用动物</w:t>
      </w:r>
      <w:proofErr w:type="gramStart"/>
      <w:r w:rsidRPr="00AD4309">
        <w:rPr>
          <w:rFonts w:ascii="仿宋" w:eastAsia="仿宋" w:hAnsi="仿宋" w:hint="eastAsia"/>
          <w:sz w:val="32"/>
          <w:szCs w:val="32"/>
        </w:rPr>
        <w:t>肢</w:t>
      </w:r>
      <w:proofErr w:type="gramEnd"/>
      <w:r w:rsidRPr="00AD4309">
        <w:rPr>
          <w:rFonts w:ascii="仿宋" w:eastAsia="仿宋" w:hAnsi="仿宋" w:hint="eastAsia"/>
          <w:sz w:val="32"/>
          <w:szCs w:val="32"/>
        </w:rPr>
        <w:t>骨片和象牙，采用磨、剔、</w:t>
      </w:r>
      <w:proofErr w:type="gramStart"/>
      <w:r w:rsidRPr="00AD4309">
        <w:rPr>
          <w:rFonts w:ascii="仿宋" w:eastAsia="仿宋" w:hAnsi="仿宋" w:hint="eastAsia"/>
          <w:sz w:val="32"/>
          <w:szCs w:val="32"/>
        </w:rPr>
        <w:t>钻相结合</w:t>
      </w:r>
      <w:proofErr w:type="gramEnd"/>
      <w:r w:rsidRPr="00AD4309">
        <w:rPr>
          <w:rFonts w:ascii="仿宋" w:eastAsia="仿宋" w:hAnsi="仿宋" w:hint="eastAsia"/>
          <w:sz w:val="32"/>
          <w:szCs w:val="32"/>
        </w:rPr>
        <w:t>的方法制成，针孔更是用</w:t>
      </w:r>
      <w:proofErr w:type="gramStart"/>
      <w:r w:rsidRPr="00AD4309">
        <w:rPr>
          <w:rFonts w:ascii="仿宋" w:eastAsia="仿宋" w:hAnsi="仿宋" w:hint="eastAsia"/>
          <w:sz w:val="32"/>
          <w:szCs w:val="32"/>
        </w:rPr>
        <w:t>双面对</w:t>
      </w:r>
      <w:proofErr w:type="gramEnd"/>
      <w:r w:rsidRPr="00AD4309">
        <w:rPr>
          <w:rFonts w:ascii="仿宋" w:eastAsia="仿宋" w:hAnsi="仿宋" w:hint="eastAsia"/>
          <w:sz w:val="32"/>
          <w:szCs w:val="32"/>
        </w:rPr>
        <w:t>钻的方式制作的。</w:t>
      </w:r>
    </w:p>
    <w:p w:rsidR="00B83952" w:rsidRPr="00AD4309" w:rsidRDefault="00B83952" w:rsidP="00B83952">
      <w:pPr>
        <w:ind w:firstLineChars="200" w:firstLine="640"/>
        <w:rPr>
          <w:rFonts w:ascii="仿宋" w:eastAsia="仿宋" w:hAnsi="仿宋"/>
          <w:sz w:val="32"/>
          <w:szCs w:val="32"/>
        </w:rPr>
      </w:pPr>
      <w:r w:rsidRPr="00AD4309">
        <w:rPr>
          <w:rFonts w:ascii="仿宋" w:eastAsia="仿宋" w:hAnsi="仿宋" w:hint="eastAsia"/>
          <w:sz w:val="32"/>
          <w:szCs w:val="32"/>
        </w:rPr>
        <w:t>接下来是动物化石，小孤山人生活时期，属于第四纪晚更新世时期，适宜古动物群生活。遗址出土的哺乳动物化石</w:t>
      </w:r>
      <w:r w:rsidRPr="00AD4309">
        <w:rPr>
          <w:rFonts w:ascii="仿宋" w:eastAsia="仿宋" w:hAnsi="仿宋" w:hint="eastAsia"/>
          <w:sz w:val="32"/>
          <w:szCs w:val="32"/>
        </w:rPr>
        <w:lastRenderedPageBreak/>
        <w:t>包括7个目，34个属，40个种，主要有最后斑鬣狗、棕熊、北方狐、猛犸</w:t>
      </w:r>
      <w:r>
        <w:rPr>
          <w:rFonts w:ascii="仿宋" w:eastAsia="仿宋" w:hAnsi="仿宋" w:hint="eastAsia"/>
          <w:sz w:val="32"/>
          <w:szCs w:val="32"/>
        </w:rPr>
        <w:t>象、</w:t>
      </w:r>
      <w:r w:rsidRPr="00AD4309">
        <w:rPr>
          <w:rFonts w:ascii="仿宋" w:eastAsia="仿宋" w:hAnsi="仿宋" w:hint="eastAsia"/>
          <w:sz w:val="32"/>
          <w:szCs w:val="32"/>
        </w:rPr>
        <w:t>披毛犀、马鹿等。仔细观察这些骨骼我们可以发现，有些上方有破裂的痕迹，说明当时的人类已懂得用石器敲碎</w:t>
      </w:r>
      <w:r>
        <w:rPr>
          <w:rFonts w:ascii="仿宋" w:eastAsia="仿宋" w:hAnsi="仿宋" w:hint="eastAsia"/>
          <w:sz w:val="32"/>
          <w:szCs w:val="32"/>
        </w:rPr>
        <w:t>并</w:t>
      </w:r>
      <w:r w:rsidRPr="00AD4309">
        <w:rPr>
          <w:rFonts w:ascii="仿宋" w:eastAsia="仿宋" w:hAnsi="仿宋" w:hint="eastAsia"/>
          <w:sz w:val="32"/>
          <w:szCs w:val="32"/>
        </w:rPr>
        <w:t>吸取骨髓</w:t>
      </w:r>
      <w:r>
        <w:rPr>
          <w:rFonts w:ascii="仿宋" w:eastAsia="仿宋" w:hAnsi="仿宋" w:hint="eastAsia"/>
          <w:sz w:val="32"/>
          <w:szCs w:val="32"/>
        </w:rPr>
        <w:t>，以</w:t>
      </w:r>
      <w:r w:rsidRPr="00AD4309">
        <w:rPr>
          <w:rFonts w:ascii="仿宋" w:eastAsia="仿宋" w:hAnsi="仿宋" w:hint="eastAsia"/>
          <w:sz w:val="32"/>
          <w:szCs w:val="32"/>
        </w:rPr>
        <w:t>得到更好的营养补给。</w:t>
      </w:r>
    </w:p>
    <w:p w:rsidR="00B83952" w:rsidRPr="00AD4309" w:rsidRDefault="00B83952" w:rsidP="00B83952">
      <w:pPr>
        <w:ind w:firstLineChars="200" w:firstLine="640"/>
        <w:rPr>
          <w:rFonts w:ascii="仿宋" w:eastAsia="仿宋" w:hAnsi="仿宋"/>
          <w:sz w:val="32"/>
          <w:szCs w:val="32"/>
        </w:rPr>
      </w:pPr>
      <w:r w:rsidRPr="00AD4309">
        <w:rPr>
          <w:rFonts w:ascii="仿宋" w:eastAsia="仿宋" w:hAnsi="仿宋" w:hint="eastAsia"/>
          <w:sz w:val="32"/>
          <w:szCs w:val="32"/>
        </w:rPr>
        <w:t>请看独立展柜里</w:t>
      </w:r>
      <w:r>
        <w:rPr>
          <w:rFonts w:ascii="仿宋" w:eastAsia="仿宋" w:hAnsi="仿宋" w:hint="eastAsia"/>
          <w:sz w:val="32"/>
          <w:szCs w:val="32"/>
        </w:rPr>
        <w:t>，</w:t>
      </w:r>
      <w:r w:rsidRPr="00AD4309">
        <w:rPr>
          <w:rFonts w:ascii="仿宋" w:eastAsia="仿宋" w:hAnsi="仿宋" w:hint="eastAsia"/>
          <w:sz w:val="32"/>
          <w:szCs w:val="32"/>
        </w:rPr>
        <w:t>这是猛犸象牙。猛犸象周身覆盖有长毛，也称长毛猛犸象，生活年代约1万1千年前，有一层厚脂肪可隔寒，夏季以草类和豆类为食，冬季以灌木、树皮为食，以群居为主。</w:t>
      </w:r>
    </w:p>
    <w:p w:rsidR="00B83952" w:rsidRPr="00AD4309" w:rsidRDefault="00B83952" w:rsidP="00B83952">
      <w:pPr>
        <w:ind w:firstLineChars="200" w:firstLine="640"/>
        <w:rPr>
          <w:rFonts w:ascii="仿宋" w:eastAsia="仿宋" w:hAnsi="仿宋"/>
          <w:sz w:val="32"/>
          <w:szCs w:val="32"/>
        </w:rPr>
      </w:pPr>
      <w:r w:rsidRPr="00AD4309">
        <w:rPr>
          <w:rFonts w:ascii="仿宋" w:eastAsia="仿宋" w:hAnsi="仿宋" w:hint="eastAsia"/>
          <w:sz w:val="32"/>
          <w:szCs w:val="32"/>
        </w:rPr>
        <w:t>前方我们看到的是小孤山仙人洞复原场景</w:t>
      </w:r>
      <w:r>
        <w:rPr>
          <w:rFonts w:ascii="仿宋" w:eastAsia="仿宋" w:hAnsi="仿宋" w:hint="eastAsia"/>
          <w:sz w:val="32"/>
          <w:szCs w:val="32"/>
        </w:rPr>
        <w:t>。</w:t>
      </w:r>
      <w:r w:rsidRPr="00AD4309">
        <w:rPr>
          <w:rFonts w:ascii="仿宋" w:eastAsia="仿宋" w:hAnsi="仿宋" w:hint="eastAsia"/>
          <w:sz w:val="32"/>
          <w:szCs w:val="32"/>
        </w:rPr>
        <w:t>海城小孤山遗址属于旧石器时代晚期的重要遗址</w:t>
      </w:r>
      <w:r>
        <w:rPr>
          <w:rFonts w:ascii="仿宋" w:eastAsia="仿宋" w:hAnsi="仿宋" w:hint="eastAsia"/>
          <w:sz w:val="32"/>
          <w:szCs w:val="32"/>
        </w:rPr>
        <w:t>，</w:t>
      </w:r>
      <w:r w:rsidRPr="00AD4309">
        <w:rPr>
          <w:rFonts w:ascii="仿宋" w:eastAsia="仿宋" w:hAnsi="仿宋" w:hint="eastAsia"/>
          <w:sz w:val="32"/>
          <w:szCs w:val="32"/>
        </w:rPr>
        <w:t>2001年被公布为全国重点文物保护单位。小孤山人穿着用骨针缝制的兽皮，佩戴</w:t>
      </w:r>
      <w:r>
        <w:rPr>
          <w:rFonts w:ascii="仿宋" w:eastAsia="仿宋" w:hAnsi="仿宋" w:hint="eastAsia"/>
          <w:sz w:val="32"/>
          <w:szCs w:val="32"/>
        </w:rPr>
        <w:t>由</w:t>
      </w:r>
      <w:r w:rsidRPr="00AD4309">
        <w:rPr>
          <w:rFonts w:ascii="仿宋" w:eastAsia="仿宋" w:hAnsi="仿宋" w:hint="eastAsia"/>
          <w:sz w:val="32"/>
          <w:szCs w:val="32"/>
        </w:rPr>
        <w:t>穿孔兽牙和蚌</w:t>
      </w:r>
      <w:r>
        <w:rPr>
          <w:rFonts w:ascii="仿宋" w:eastAsia="仿宋" w:hAnsi="仿宋" w:hint="eastAsia"/>
          <w:sz w:val="32"/>
          <w:szCs w:val="32"/>
        </w:rPr>
        <w:t>壳</w:t>
      </w:r>
      <w:r w:rsidRPr="00AD4309">
        <w:rPr>
          <w:rFonts w:ascii="仿宋" w:eastAsia="仿宋" w:hAnsi="仿宋" w:hint="eastAsia"/>
          <w:sz w:val="32"/>
          <w:szCs w:val="32"/>
        </w:rPr>
        <w:t>制成的</w:t>
      </w:r>
      <w:r>
        <w:rPr>
          <w:rFonts w:ascii="仿宋" w:eastAsia="仿宋" w:hAnsi="仿宋" w:hint="eastAsia"/>
          <w:sz w:val="32"/>
          <w:szCs w:val="32"/>
        </w:rPr>
        <w:t>装饰品</w:t>
      </w:r>
      <w:r w:rsidRPr="00AD4309">
        <w:rPr>
          <w:rFonts w:ascii="仿宋" w:eastAsia="仿宋" w:hAnsi="仿宋" w:hint="eastAsia"/>
          <w:sz w:val="32"/>
          <w:szCs w:val="32"/>
        </w:rPr>
        <w:t>，围坐篝火取暖和烧烤食物。成年男子使用加工制造的标枪、木棒、渔叉、石球等武器去捕猎，而妇女和孩子们便在山坡与河流两岸采集野果。</w:t>
      </w:r>
    </w:p>
    <w:p w:rsidR="00B83952" w:rsidRPr="00AD4309" w:rsidRDefault="00B83952" w:rsidP="00B83952">
      <w:pPr>
        <w:ind w:firstLineChars="200" w:firstLine="640"/>
        <w:rPr>
          <w:rFonts w:ascii="仿宋" w:eastAsia="仿宋" w:hAnsi="仿宋"/>
          <w:sz w:val="32"/>
          <w:szCs w:val="32"/>
        </w:rPr>
      </w:pPr>
      <w:r w:rsidRPr="00AD4309">
        <w:rPr>
          <w:rFonts w:ascii="仿宋" w:eastAsia="仿宋" w:hAnsi="仿宋" w:hint="eastAsia"/>
          <w:sz w:val="32"/>
          <w:szCs w:val="32"/>
        </w:rPr>
        <w:t>（以下为新石器时代）</w:t>
      </w:r>
    </w:p>
    <w:p w:rsidR="00B23917" w:rsidRPr="00B83952" w:rsidRDefault="00B83952" w:rsidP="00B83952">
      <w:pPr>
        <w:ind w:firstLineChars="200" w:firstLine="640"/>
        <w:rPr>
          <w:rFonts w:ascii="仿宋" w:eastAsia="仿宋" w:hAnsi="仿宋"/>
          <w:sz w:val="32"/>
          <w:szCs w:val="32"/>
        </w:rPr>
      </w:pPr>
      <w:r w:rsidRPr="00AD4309">
        <w:rPr>
          <w:rFonts w:ascii="仿宋" w:eastAsia="仿宋" w:hAnsi="仿宋" w:hint="eastAsia"/>
          <w:sz w:val="32"/>
          <w:szCs w:val="32"/>
        </w:rPr>
        <w:t>距今约6000年左右</w:t>
      </w:r>
      <w:r>
        <w:rPr>
          <w:rFonts w:ascii="仿宋" w:eastAsia="仿宋" w:hAnsi="仿宋" w:hint="eastAsia"/>
          <w:sz w:val="32"/>
          <w:szCs w:val="32"/>
        </w:rPr>
        <w:t>，鞍山地区进入了</w:t>
      </w:r>
      <w:r w:rsidRPr="00AD4309">
        <w:rPr>
          <w:rFonts w:ascii="仿宋" w:eastAsia="仿宋" w:hAnsi="仿宋" w:hint="eastAsia"/>
          <w:sz w:val="32"/>
          <w:szCs w:val="32"/>
        </w:rPr>
        <w:t>以陶器和原始农业为标志的新石器时代,他们完成了石器制作由打制法向磨制法的转变、学会了农耕和制作</w:t>
      </w:r>
      <w:r>
        <w:rPr>
          <w:rFonts w:ascii="仿宋" w:eastAsia="仿宋" w:hAnsi="仿宋" w:hint="eastAsia"/>
          <w:sz w:val="32"/>
          <w:szCs w:val="32"/>
        </w:rPr>
        <w:t>陶器</w:t>
      </w:r>
      <w:r w:rsidRPr="00AD4309">
        <w:rPr>
          <w:rFonts w:ascii="仿宋" w:eastAsia="仿宋" w:hAnsi="仿宋" w:hint="eastAsia"/>
          <w:sz w:val="32"/>
          <w:szCs w:val="32"/>
        </w:rPr>
        <w:t>，甚至还学会了修盖房屋。展柜中展示的这些陶器，都</w:t>
      </w:r>
      <w:r>
        <w:rPr>
          <w:rFonts w:ascii="仿宋" w:eastAsia="仿宋" w:hAnsi="仿宋" w:hint="eastAsia"/>
          <w:sz w:val="32"/>
          <w:szCs w:val="32"/>
        </w:rPr>
        <w:t>是</w:t>
      </w:r>
      <w:r w:rsidRPr="00AD4309">
        <w:rPr>
          <w:rFonts w:ascii="仿宋" w:eastAsia="仿宋" w:hAnsi="仿宋" w:hint="eastAsia"/>
          <w:sz w:val="32"/>
          <w:szCs w:val="32"/>
        </w:rPr>
        <w:t>鞍山进入新石器时</w:t>
      </w:r>
      <w:r>
        <w:rPr>
          <w:rFonts w:ascii="仿宋" w:eastAsia="仿宋" w:hAnsi="仿宋" w:hint="eastAsia"/>
          <w:sz w:val="32"/>
          <w:szCs w:val="32"/>
        </w:rPr>
        <w:t>代的实物证明</w:t>
      </w:r>
      <w:r w:rsidRPr="00AD4309">
        <w:rPr>
          <w:rFonts w:ascii="仿宋" w:eastAsia="仿宋" w:hAnsi="仿宋" w:hint="eastAsia"/>
          <w:sz w:val="32"/>
          <w:szCs w:val="32"/>
        </w:rPr>
        <w:t>。</w:t>
      </w:r>
    </w:p>
    <w:sectPr w:rsidR="00B23917" w:rsidRPr="00B83952" w:rsidSect="00967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3952"/>
    <w:rsid w:val="00421C6D"/>
    <w:rsid w:val="004C54DB"/>
    <w:rsid w:val="00B83952"/>
    <w:rsid w:val="00C13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1232</Characters>
  <Application>Microsoft Office Word</Application>
  <DocSecurity>0</DocSecurity>
  <Lines>10</Lines>
  <Paragraphs>2</Paragraphs>
  <ScaleCrop>false</ScaleCrop>
  <Company>Micorosoft</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2023-04-19T05:56:00Z</dcterms:created>
  <dcterms:modified xsi:type="dcterms:W3CDTF">2023-04-19T05:56:00Z</dcterms:modified>
</cp:coreProperties>
</file>